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DCF" w:rsidRPr="0027154A" w:rsidRDefault="00B71DCF" w:rsidP="00B71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Договір</w:t>
      </w:r>
      <w:r w:rsidRPr="001749E7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</w:t>
      </w:r>
      <w:r w:rsidRPr="001749E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Pr="002715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передачу міжбюджетного трансферту</w:t>
      </w:r>
      <w:r w:rsidRPr="001749E7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№</w:t>
      </w:r>
      <w:r w:rsidRPr="001749E7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</w:t>
      </w:r>
    </w:p>
    <w:p w:rsidR="007069F5" w:rsidRPr="004C557C" w:rsidRDefault="007069F5" w:rsidP="004C557C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val="uk-UA" w:eastAsia="zh-TW"/>
        </w:rPr>
      </w:pPr>
    </w:p>
    <w:p w:rsidR="004C557C" w:rsidRPr="004C557C" w:rsidRDefault="004C557C" w:rsidP="004C557C">
      <w:pPr>
        <w:spacing w:after="0" w:line="240" w:lineRule="auto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м. Жмеринка                                                             від « __ » __________ 202</w:t>
      </w:r>
      <w:r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5</w:t>
      </w:r>
      <w:r w:rsidRPr="004C557C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р.</w:t>
      </w:r>
    </w:p>
    <w:p w:rsidR="004C557C" w:rsidRPr="004C557C" w:rsidRDefault="004C557C" w:rsidP="004C557C">
      <w:pPr>
        <w:shd w:val="clear" w:color="auto" w:fill="FFFFFF"/>
        <w:spacing w:after="0" w:line="322" w:lineRule="exact"/>
        <w:ind w:left="34" w:firstLine="71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Жмеринська міська рада Вінницької області в особі</w:t>
      </w:r>
      <w:r w:rsidR="008F11B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, 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__________________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, що діє на підставі Закону України «Про місцеве самоврядування в Україні» та Статуту територіальної громади м. Жмеринка з одн</w:t>
      </w:r>
      <w:r w:rsidR="00B71DC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ієї сторони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та</w:t>
      </w:r>
      <w:r w:rsidR="00797CB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="001D3D5E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________________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в особі</w:t>
      </w:r>
      <w:r w:rsidR="008F11B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,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</w:t>
      </w:r>
      <w:r w:rsidR="00C02195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__________________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, що діє на підставі 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__________________________________________________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з </w:t>
      </w:r>
      <w:r w:rsidR="00B71DC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іншої сторони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, </w:t>
      </w:r>
      <w:r w:rsidR="00B71DC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надалі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«Сторони», </w:t>
      </w:r>
      <w:r w:rsidRPr="004C5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85 Бюджетного кодексу України </w:t>
      </w:r>
      <w:r w:rsidR="0031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(зі змінами) </w:t>
      </w:r>
      <w:r w:rsidRPr="004C5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уклали даний договір про передачу міжбюджетного трансферту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(далі – Договір) </w:t>
      </w:r>
      <w:r w:rsidRPr="004C5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наступне:</w:t>
      </w:r>
    </w:p>
    <w:p w:rsidR="004C557C" w:rsidRPr="004C557C" w:rsidRDefault="004C557C" w:rsidP="00797CB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1. ПРЕДМЕТ ДОГОВОРУ</w:t>
      </w:r>
    </w:p>
    <w:p w:rsidR="004C557C" w:rsidRDefault="004C557C" w:rsidP="00797CBC">
      <w:pPr>
        <w:pStyle w:val="aa"/>
        <w:ind w:firstLine="851"/>
        <w:jc w:val="both"/>
        <w:rPr>
          <w:rFonts w:eastAsia="PMingLiU"/>
          <w:sz w:val="28"/>
          <w:szCs w:val="28"/>
          <w:lang w:val="uk-UA" w:eastAsia="zh-TW"/>
        </w:rPr>
      </w:pPr>
      <w:r w:rsidRPr="004C557C">
        <w:rPr>
          <w:rFonts w:eastAsia="PMingLiU"/>
          <w:sz w:val="28"/>
          <w:szCs w:val="28"/>
          <w:lang w:val="uk-UA" w:eastAsia="zh-TW"/>
        </w:rPr>
        <w:t>1.1. На виконання рішен</w:t>
      </w:r>
      <w:r w:rsidR="00282390">
        <w:rPr>
          <w:rFonts w:eastAsia="PMingLiU"/>
          <w:sz w:val="28"/>
          <w:szCs w:val="28"/>
          <w:lang w:val="uk-UA" w:eastAsia="zh-TW"/>
        </w:rPr>
        <w:t>ь</w:t>
      </w:r>
      <w:r w:rsidRPr="004C557C">
        <w:rPr>
          <w:rFonts w:eastAsia="PMingLiU"/>
          <w:sz w:val="28"/>
          <w:szCs w:val="28"/>
          <w:lang w:val="uk-UA" w:eastAsia="zh-TW"/>
        </w:rPr>
        <w:t xml:space="preserve"> </w:t>
      </w:r>
      <w:r>
        <w:rPr>
          <w:rFonts w:eastAsia="PMingLiU"/>
          <w:sz w:val="28"/>
          <w:szCs w:val="28"/>
          <w:lang w:val="uk-UA" w:eastAsia="zh-TW"/>
        </w:rPr>
        <w:t>__</w:t>
      </w:r>
      <w:r w:rsidRPr="004C557C">
        <w:rPr>
          <w:rFonts w:eastAsia="PMingLiU"/>
          <w:sz w:val="28"/>
          <w:szCs w:val="28"/>
          <w:lang w:val="uk-UA" w:eastAsia="zh-TW"/>
        </w:rPr>
        <w:t xml:space="preserve"> </w:t>
      </w:r>
      <w:r w:rsidRPr="004C557C">
        <w:rPr>
          <w:rFonts w:eastAsia="PMingLiU"/>
          <w:spacing w:val="13"/>
          <w:sz w:val="28"/>
          <w:szCs w:val="28"/>
          <w:lang w:val="uk-UA" w:eastAsia="zh-TW"/>
        </w:rPr>
        <w:t xml:space="preserve">сесії 8 скликання Жмеринської міської ради від </w:t>
      </w:r>
      <w:r w:rsidR="00E20EB2">
        <w:rPr>
          <w:rFonts w:eastAsia="PMingLiU"/>
          <w:spacing w:val="13"/>
          <w:sz w:val="28"/>
          <w:szCs w:val="28"/>
          <w:lang w:val="uk-UA" w:eastAsia="zh-TW"/>
        </w:rPr>
        <w:t>«</w:t>
      </w:r>
      <w:r>
        <w:rPr>
          <w:rFonts w:eastAsia="PMingLiU"/>
          <w:spacing w:val="13"/>
          <w:sz w:val="28"/>
          <w:szCs w:val="28"/>
          <w:lang w:val="uk-UA" w:eastAsia="zh-TW"/>
        </w:rPr>
        <w:t>__</w:t>
      </w:r>
      <w:r w:rsidR="00E20EB2">
        <w:rPr>
          <w:rFonts w:eastAsia="PMingLiU"/>
          <w:spacing w:val="13"/>
          <w:sz w:val="28"/>
          <w:szCs w:val="28"/>
          <w:lang w:val="uk-UA" w:eastAsia="zh-TW"/>
        </w:rPr>
        <w:t>»</w:t>
      </w:r>
      <w:r w:rsidRPr="004C557C">
        <w:rPr>
          <w:rFonts w:eastAsia="PMingLiU"/>
          <w:spacing w:val="13"/>
          <w:sz w:val="28"/>
          <w:szCs w:val="28"/>
          <w:lang w:val="uk-UA" w:eastAsia="zh-TW"/>
        </w:rPr>
        <w:t xml:space="preserve"> </w:t>
      </w:r>
      <w:r>
        <w:rPr>
          <w:rFonts w:eastAsia="PMingLiU"/>
          <w:spacing w:val="13"/>
          <w:sz w:val="28"/>
          <w:szCs w:val="28"/>
          <w:lang w:val="uk-UA" w:eastAsia="zh-TW"/>
        </w:rPr>
        <w:t>________</w:t>
      </w:r>
      <w:r w:rsidRPr="004C557C">
        <w:rPr>
          <w:rFonts w:eastAsia="PMingLiU"/>
          <w:spacing w:val="13"/>
          <w:sz w:val="28"/>
          <w:szCs w:val="28"/>
          <w:lang w:val="uk-UA" w:eastAsia="zh-TW"/>
        </w:rPr>
        <w:t xml:space="preserve"> 202</w:t>
      </w:r>
      <w:r>
        <w:rPr>
          <w:rFonts w:eastAsia="PMingLiU"/>
          <w:spacing w:val="13"/>
          <w:sz w:val="28"/>
          <w:szCs w:val="28"/>
          <w:lang w:val="uk-UA" w:eastAsia="zh-TW"/>
        </w:rPr>
        <w:t>5</w:t>
      </w:r>
      <w:r w:rsidRPr="004C557C">
        <w:rPr>
          <w:rFonts w:eastAsia="PMingLiU"/>
          <w:spacing w:val="13"/>
          <w:sz w:val="28"/>
          <w:szCs w:val="28"/>
          <w:lang w:val="uk-UA" w:eastAsia="zh-TW"/>
        </w:rPr>
        <w:t xml:space="preserve"> року №</w:t>
      </w:r>
      <w:r>
        <w:rPr>
          <w:rFonts w:eastAsia="PMingLiU"/>
          <w:spacing w:val="13"/>
          <w:sz w:val="28"/>
          <w:szCs w:val="28"/>
          <w:lang w:val="uk-UA" w:eastAsia="zh-TW"/>
        </w:rPr>
        <w:t>____</w:t>
      </w:r>
      <w:r w:rsidRPr="004C557C">
        <w:rPr>
          <w:rFonts w:eastAsia="PMingLiU"/>
          <w:color w:val="FF0000"/>
          <w:spacing w:val="13"/>
          <w:sz w:val="28"/>
          <w:szCs w:val="28"/>
          <w:lang w:val="uk-UA" w:eastAsia="zh-TW"/>
        </w:rPr>
        <w:t xml:space="preserve"> </w:t>
      </w:r>
      <w:r w:rsidRPr="004C557C">
        <w:rPr>
          <w:rFonts w:eastAsia="PMingLiU"/>
          <w:spacing w:val="13"/>
          <w:sz w:val="28"/>
          <w:szCs w:val="28"/>
          <w:lang w:val="uk-UA" w:eastAsia="zh-TW"/>
        </w:rPr>
        <w:t>«</w:t>
      </w:r>
      <w:r w:rsidR="003131E4" w:rsidRPr="003131E4">
        <w:rPr>
          <w:sz w:val="28"/>
          <w:szCs w:val="28"/>
          <w:lang w:val="uk-UA"/>
        </w:rPr>
        <w:t>Про внесення змін до бюджету Жмеринської міської територіальної громади на 202</w:t>
      </w:r>
      <w:r w:rsidR="003131E4">
        <w:rPr>
          <w:sz w:val="28"/>
          <w:szCs w:val="28"/>
          <w:lang w:val="uk-UA"/>
        </w:rPr>
        <w:t>5</w:t>
      </w:r>
      <w:r w:rsidR="003131E4" w:rsidRPr="003131E4">
        <w:rPr>
          <w:sz w:val="28"/>
          <w:szCs w:val="28"/>
          <w:lang w:val="uk-UA"/>
        </w:rPr>
        <w:t xml:space="preserve"> рік</w:t>
      </w:r>
      <w:r w:rsidRPr="004C557C">
        <w:rPr>
          <w:rFonts w:eastAsia="PMingLiU"/>
          <w:sz w:val="28"/>
          <w:szCs w:val="28"/>
          <w:lang w:val="uk-UA" w:eastAsia="zh-TW"/>
        </w:rPr>
        <w:t>»</w:t>
      </w:r>
      <w:r w:rsidR="00282390">
        <w:rPr>
          <w:rFonts w:eastAsia="PMingLiU"/>
          <w:sz w:val="28"/>
          <w:szCs w:val="28"/>
          <w:lang w:val="uk-UA" w:eastAsia="zh-TW"/>
        </w:rPr>
        <w:t>, №____ «</w:t>
      </w:r>
      <w:r w:rsidR="00282390" w:rsidRPr="00415FC0">
        <w:rPr>
          <w:sz w:val="28"/>
          <w:szCs w:val="28"/>
          <w:lang w:val="uk-UA"/>
        </w:rPr>
        <w:t xml:space="preserve">Про </w:t>
      </w:r>
      <w:r w:rsidR="00282390">
        <w:rPr>
          <w:sz w:val="28"/>
          <w:szCs w:val="28"/>
          <w:lang w:val="uk-UA"/>
        </w:rPr>
        <w:t xml:space="preserve">передачу міжбюджетних трансфертів з </w:t>
      </w:r>
      <w:r w:rsidR="00282390" w:rsidRPr="00415FC0">
        <w:rPr>
          <w:sz w:val="28"/>
          <w:szCs w:val="28"/>
          <w:lang w:val="uk-UA"/>
        </w:rPr>
        <w:t>бюджету</w:t>
      </w:r>
      <w:r w:rsidR="00282390">
        <w:rPr>
          <w:sz w:val="28"/>
          <w:szCs w:val="28"/>
          <w:lang w:val="uk-UA"/>
        </w:rPr>
        <w:t xml:space="preserve"> </w:t>
      </w:r>
      <w:r w:rsidR="00282390" w:rsidRPr="00415FC0">
        <w:rPr>
          <w:sz w:val="28"/>
          <w:szCs w:val="28"/>
          <w:lang w:val="uk-UA"/>
        </w:rPr>
        <w:t>Жмеринської міської</w:t>
      </w:r>
      <w:r w:rsidR="00282390">
        <w:rPr>
          <w:sz w:val="28"/>
          <w:szCs w:val="28"/>
          <w:lang w:val="uk-UA"/>
        </w:rPr>
        <w:t xml:space="preserve"> </w:t>
      </w:r>
      <w:r w:rsidR="00282390" w:rsidRPr="00415FC0">
        <w:rPr>
          <w:sz w:val="28"/>
          <w:szCs w:val="28"/>
          <w:lang w:val="uk-UA"/>
        </w:rPr>
        <w:t xml:space="preserve">територіальної громади </w:t>
      </w:r>
      <w:r w:rsidR="00282390">
        <w:rPr>
          <w:sz w:val="28"/>
          <w:szCs w:val="28"/>
          <w:lang w:val="uk-UA"/>
        </w:rPr>
        <w:t>у 2025 році»</w:t>
      </w:r>
      <w:r w:rsidRPr="004C557C">
        <w:rPr>
          <w:rFonts w:eastAsia="PMingLiU"/>
          <w:sz w:val="28"/>
          <w:szCs w:val="28"/>
          <w:lang w:val="uk-UA" w:eastAsia="zh-TW"/>
        </w:rPr>
        <w:t xml:space="preserve"> з бюджету Жмеринської міської територіальної громади передаються кошти у вигляді міжбюджетного трансферту до державного бюджету в сумі </w:t>
      </w:r>
      <w:r w:rsidR="005F233E">
        <w:rPr>
          <w:rFonts w:eastAsia="PMingLiU"/>
          <w:sz w:val="28"/>
          <w:szCs w:val="28"/>
          <w:lang w:val="uk-UA" w:eastAsia="zh-TW"/>
        </w:rPr>
        <w:t>_______________</w:t>
      </w:r>
      <w:r w:rsidR="00C02195">
        <w:rPr>
          <w:rFonts w:eastAsia="PMingLiU"/>
          <w:sz w:val="28"/>
          <w:szCs w:val="28"/>
          <w:lang w:val="uk-UA" w:eastAsia="zh-TW"/>
        </w:rPr>
        <w:t xml:space="preserve"> </w:t>
      </w:r>
      <w:r w:rsidRPr="004C557C">
        <w:rPr>
          <w:rFonts w:eastAsia="PMingLiU"/>
          <w:sz w:val="28"/>
          <w:szCs w:val="28"/>
          <w:lang w:val="uk-UA" w:eastAsia="zh-TW"/>
        </w:rPr>
        <w:t>грн (</w:t>
      </w:r>
      <w:r w:rsidR="005F233E">
        <w:rPr>
          <w:rFonts w:eastAsia="PMingLiU"/>
          <w:sz w:val="28"/>
          <w:szCs w:val="28"/>
          <w:lang w:val="uk-UA" w:eastAsia="zh-TW"/>
        </w:rPr>
        <w:t>_________</w:t>
      </w:r>
      <w:r w:rsidR="008376B0">
        <w:rPr>
          <w:rFonts w:eastAsia="PMingLiU"/>
          <w:sz w:val="28"/>
          <w:szCs w:val="28"/>
          <w:lang w:val="uk-UA" w:eastAsia="zh-TW"/>
        </w:rPr>
        <w:t xml:space="preserve"> </w:t>
      </w:r>
      <w:r w:rsidRPr="004C557C">
        <w:rPr>
          <w:rFonts w:eastAsia="PMingLiU"/>
          <w:sz w:val="28"/>
          <w:szCs w:val="28"/>
          <w:lang w:val="uk-UA" w:eastAsia="zh-TW"/>
        </w:rPr>
        <w:t xml:space="preserve">гривень </w:t>
      </w:r>
      <w:r w:rsidR="00A124C0">
        <w:rPr>
          <w:rFonts w:eastAsia="PMingLiU"/>
          <w:sz w:val="28"/>
          <w:szCs w:val="28"/>
          <w:lang w:val="uk-UA" w:eastAsia="zh-TW"/>
        </w:rPr>
        <w:t>__</w:t>
      </w:r>
      <w:r w:rsidRPr="004C557C">
        <w:rPr>
          <w:rFonts w:eastAsia="PMingLiU"/>
          <w:sz w:val="28"/>
          <w:szCs w:val="28"/>
          <w:lang w:val="uk-UA" w:eastAsia="zh-TW"/>
        </w:rPr>
        <w:t xml:space="preserve"> копійок) виключно на реалізацію заходів п.</w:t>
      </w:r>
      <w:r>
        <w:rPr>
          <w:rFonts w:eastAsia="PMingLiU"/>
          <w:sz w:val="28"/>
          <w:szCs w:val="28"/>
          <w:lang w:val="uk-UA" w:eastAsia="zh-TW"/>
        </w:rPr>
        <w:t>___</w:t>
      </w:r>
      <w:r w:rsidRPr="004C557C">
        <w:rPr>
          <w:rFonts w:eastAsia="PMingLiU"/>
          <w:sz w:val="28"/>
          <w:szCs w:val="28"/>
          <w:lang w:val="uk-UA" w:eastAsia="zh-TW"/>
        </w:rPr>
        <w:t xml:space="preserve"> Додатку</w:t>
      </w:r>
      <w:r w:rsidR="00797CBC">
        <w:rPr>
          <w:rFonts w:eastAsia="PMingLiU"/>
          <w:sz w:val="28"/>
          <w:szCs w:val="28"/>
          <w:lang w:val="uk-UA" w:eastAsia="zh-TW"/>
        </w:rPr>
        <w:t xml:space="preserve"> </w:t>
      </w:r>
      <w:r w:rsidRPr="004C557C">
        <w:rPr>
          <w:rFonts w:eastAsia="PMingLiU"/>
          <w:sz w:val="28"/>
          <w:szCs w:val="28"/>
          <w:lang w:val="uk-UA" w:eastAsia="zh-TW"/>
        </w:rPr>
        <w:t>2 Комплексної оборонно-правоохоронної програми Жмеринської міської територіальної громади на 2021-2025 роки, затвердженої рішенням 5 сесії 8 скликання Жмеринської міської ради від 16 лютого 2021 року №143 (</w:t>
      </w:r>
      <w:r w:rsidR="00A124C0">
        <w:rPr>
          <w:rFonts w:eastAsia="PMingLiU"/>
          <w:sz w:val="28"/>
          <w:szCs w:val="28"/>
          <w:lang w:val="uk-UA" w:eastAsia="zh-TW"/>
        </w:rPr>
        <w:t>зі змінами</w:t>
      </w:r>
      <w:r w:rsidRPr="004C557C">
        <w:rPr>
          <w:rFonts w:eastAsia="PMingLiU"/>
          <w:sz w:val="28"/>
          <w:szCs w:val="28"/>
          <w:lang w:val="uk-UA" w:eastAsia="zh-TW"/>
        </w:rPr>
        <w:t>).</w:t>
      </w:r>
    </w:p>
    <w:p w:rsidR="00797CBC" w:rsidRPr="00837154" w:rsidRDefault="00797CBC" w:rsidP="00797CBC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8"/>
          <w:szCs w:val="28"/>
          <w:lang w:val="uk-UA" w:eastAsia="zh-TW"/>
        </w:rPr>
      </w:pPr>
      <w:r w:rsidRPr="00837154">
        <w:rPr>
          <w:rFonts w:ascii="Times New Roman" w:hAnsi="Times New Roman" w:cs="Times New Roman"/>
          <w:sz w:val="28"/>
          <w:szCs w:val="28"/>
          <w:lang w:val="uk-UA"/>
        </w:rPr>
        <w:t>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7154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Міжбюджетний трансферт </w:t>
      </w:r>
      <w:r w:rsidRPr="00837154">
        <w:rPr>
          <w:rFonts w:ascii="Times New Roman" w:eastAsia="Arial Unicode MS" w:hAnsi="Times New Roman" w:cs="Times New Roman"/>
          <w:sz w:val="28"/>
          <w:szCs w:val="28"/>
          <w:lang w:val="uk-UA" w:bidi="uk-UA"/>
        </w:rPr>
        <w:t xml:space="preserve">спрямовується на </w:t>
      </w:r>
      <w:r>
        <w:rPr>
          <w:rFonts w:ascii="Times New Roman" w:eastAsia="Arial Unicode MS" w:hAnsi="Times New Roman" w:cs="Times New Roman"/>
          <w:sz w:val="28"/>
          <w:szCs w:val="28"/>
          <w:lang w:val="uk-UA" w:bidi="uk-UA"/>
        </w:rPr>
        <w:t xml:space="preserve">забезпечення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  <w:r w:rsidRPr="00837154">
        <w:rPr>
          <w:rFonts w:ascii="Times New Roman" w:eastAsia="Arial Unicode MS" w:hAnsi="Times New Roman" w:cs="Times New Roman"/>
          <w:sz w:val="28"/>
          <w:szCs w:val="28"/>
          <w:lang w:val="uk-UA" w:bidi="uk-UA"/>
        </w:rPr>
        <w:t>.</w:t>
      </w:r>
    </w:p>
    <w:p w:rsidR="004C557C" w:rsidRPr="004C557C" w:rsidRDefault="004C557C" w:rsidP="00797CB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2. ПРОВЕДЕННЯ ВИДАТКІВ</w:t>
      </w:r>
    </w:p>
    <w:p w:rsidR="005458B8" w:rsidRDefault="004C557C" w:rsidP="001D3D5E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2.1. Кошти передаються шляхом безготівкового перерахунку із бюджету </w:t>
      </w:r>
      <w:r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 xml:space="preserve">Жмеринської міської територіальної громади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у вигляді міжбюджетного трансферту до державного бюджету</w:t>
      </w:r>
      <w:r w:rsidR="00824693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згідно </w:t>
      </w:r>
      <w:r w:rsidR="00824693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помісячного розпису видатків </w:t>
      </w:r>
      <w:r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>бюджету Жмеринської міської територіальної громади на 202</w:t>
      </w:r>
      <w:r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>5</w:t>
      </w:r>
      <w:r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 xml:space="preserve"> рік</w:t>
      </w:r>
      <w:r w:rsidR="00824693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>, а саме: ___</w:t>
      </w:r>
      <w:r w:rsidR="005458B8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>______________</w:t>
      </w:r>
      <w:r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>.</w:t>
      </w:r>
    </w:p>
    <w:p w:rsidR="004C557C" w:rsidRPr="004C557C" w:rsidRDefault="004C557C" w:rsidP="004C557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3. ОБОВ’ЯЗКИ СТОРІН</w:t>
      </w:r>
    </w:p>
    <w:p w:rsidR="004C557C" w:rsidRPr="004C557C" w:rsidRDefault="004C557C" w:rsidP="00A124C0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3.1. </w:t>
      </w:r>
      <w:r w:rsidR="001D3D5E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</w:t>
      </w:r>
      <w:r w:rsidR="001D1F8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зобов’язується використовувати кошти виключно на виконання заходів передбачених в </w:t>
      </w:r>
      <w:r w:rsidR="001D1F8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розділі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1. даного Договору</w:t>
      </w:r>
      <w:r w:rsidRPr="004C5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C557C" w:rsidRPr="004C557C" w:rsidRDefault="004C557C" w:rsidP="00A124C0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  <w:t xml:space="preserve">3.2. У разі неможливості використання коштів </w:t>
      </w:r>
      <w:r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 xml:space="preserve">бюджету Жмеринської міської територіальної громади </w:t>
      </w:r>
      <w:r w:rsidRPr="004C557C"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  <w:t xml:space="preserve">за цільовим призначенням, </w:t>
      </w:r>
      <w:r w:rsidR="001D3D5E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</w:t>
      </w:r>
      <w:r w:rsidR="001D1F8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зобов’язується</w:t>
      </w:r>
      <w:r w:rsidRPr="004C557C"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  <w:t xml:space="preserve"> забезпечити їх повернення до </w:t>
      </w:r>
      <w:r w:rsidRPr="004C557C">
        <w:rPr>
          <w:rFonts w:ascii="Times New Roman" w:eastAsia="PMingLiU" w:hAnsi="Times New Roman" w:cs="Times New Roman"/>
          <w:spacing w:val="10"/>
          <w:sz w:val="28"/>
          <w:szCs w:val="28"/>
          <w:lang w:val="uk-UA" w:eastAsia="zh-TW"/>
        </w:rPr>
        <w:t xml:space="preserve">бюджету Жмеринської міської територіальної громади </w:t>
      </w:r>
      <w:r w:rsidRPr="004C557C"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  <w:t>до 20 грудня 202</w:t>
      </w:r>
      <w:r w:rsidR="007069F5"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  <w:t>5</w:t>
      </w:r>
      <w:r w:rsidRPr="004C557C">
        <w:rPr>
          <w:rFonts w:ascii="Times New Roman" w:eastAsia="PMingLiU" w:hAnsi="Times New Roman" w:cs="Times New Roman"/>
          <w:spacing w:val="3"/>
          <w:sz w:val="28"/>
          <w:szCs w:val="28"/>
          <w:lang w:val="uk-UA" w:eastAsia="zh-TW"/>
        </w:rPr>
        <w:t xml:space="preserve"> року. </w:t>
      </w:r>
    </w:p>
    <w:p w:rsidR="004C557C" w:rsidRPr="004C557C" w:rsidRDefault="004C557C" w:rsidP="004C557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PMingLiU" w:hAnsi="Times New Roman" w:cs="Times New Roman"/>
          <w:spacing w:val="6"/>
          <w:sz w:val="28"/>
          <w:szCs w:val="28"/>
          <w:lang w:val="uk-UA" w:eastAsia="zh-TW"/>
        </w:rPr>
      </w:pPr>
      <w:r w:rsidRPr="004C557C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3.3. Жмеринська міська рада Вінницької області зобов’язується забезпечити перерахування міжбюджетного трансферту своєчасно відповідно до п. 2.1. </w:t>
      </w:r>
      <w:r w:rsidRPr="004C557C">
        <w:rPr>
          <w:rFonts w:ascii="Times New Roman" w:eastAsia="PMingLiU" w:hAnsi="Times New Roman" w:cs="Times New Roman"/>
          <w:spacing w:val="6"/>
          <w:sz w:val="28"/>
          <w:szCs w:val="28"/>
          <w:lang w:val="uk-UA" w:eastAsia="zh-TW"/>
        </w:rPr>
        <w:t>даного Договору після його укладання.</w:t>
      </w:r>
    </w:p>
    <w:p w:rsidR="00891BEA" w:rsidRPr="004C557C" w:rsidRDefault="004C557C" w:rsidP="004C557C">
      <w:pPr>
        <w:shd w:val="clear" w:color="auto" w:fill="FFFFFF"/>
        <w:spacing w:after="0" w:line="240" w:lineRule="auto"/>
        <w:ind w:right="38" w:firstLine="85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4C557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lastRenderedPageBreak/>
        <w:t xml:space="preserve">3.4. </w:t>
      </w:r>
      <w:r w:rsidR="001D3D5E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_________________</w:t>
      </w:r>
      <w:r w:rsidR="001D1F8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Pr="004C557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зобов’язан</w:t>
      </w:r>
      <w:r w:rsidR="001D1F8D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а</w:t>
      </w:r>
      <w:r w:rsidR="004234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(ий)</w:t>
      </w:r>
      <w:r w:rsidRPr="004C557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B71DC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в термін </w:t>
      </w:r>
      <w:r w:rsidRPr="004C557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до 20 грудня 202</w:t>
      </w:r>
      <w:r w:rsidR="007069F5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5</w:t>
      </w:r>
      <w:r w:rsidRPr="004C557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року звітувати до фінансового управління Жмеринської міської ради про стан використання міжбюджетного трансферту.</w:t>
      </w:r>
    </w:p>
    <w:p w:rsidR="00891BEA" w:rsidRPr="00D3474B" w:rsidRDefault="00891BEA" w:rsidP="00B71DCF">
      <w:pPr>
        <w:pStyle w:val="a9"/>
        <w:spacing w:after="0" w:line="240" w:lineRule="auto"/>
        <w:ind w:left="0"/>
        <w:jc w:val="center"/>
        <w:rPr>
          <w:rStyle w:val="FontStyle14"/>
          <w:b/>
          <w:sz w:val="28"/>
          <w:szCs w:val="28"/>
          <w:lang w:val="uk-UA" w:eastAsia="uk-UA"/>
        </w:rPr>
      </w:pPr>
      <w:r w:rsidRPr="00D3474B">
        <w:rPr>
          <w:rStyle w:val="FontStyle14"/>
          <w:b/>
          <w:sz w:val="28"/>
          <w:szCs w:val="28"/>
          <w:lang w:val="uk-UA" w:eastAsia="uk-UA"/>
        </w:rPr>
        <w:t>4. ВІДПОВІДАЛЬНІСТЬ СТОРІН</w:t>
      </w:r>
    </w:p>
    <w:p w:rsidR="00891BEA" w:rsidRPr="00D3474B" w:rsidRDefault="00891BEA" w:rsidP="00891BEA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D3474B">
        <w:rPr>
          <w:rStyle w:val="FontStyle14"/>
          <w:sz w:val="28"/>
          <w:szCs w:val="28"/>
          <w:lang w:val="uk-UA" w:eastAsia="uk-UA"/>
        </w:rPr>
        <w:t>4.1. При невиконанні умов Договору Сторони несуть відповідальність згідно чинного законодавства України.</w:t>
      </w:r>
    </w:p>
    <w:p w:rsidR="00891BEA" w:rsidRPr="00D3474B" w:rsidRDefault="00891BEA" w:rsidP="00891BEA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D3474B">
        <w:rPr>
          <w:rStyle w:val="FontStyle14"/>
          <w:sz w:val="28"/>
          <w:szCs w:val="28"/>
          <w:lang w:val="uk-UA" w:eastAsia="uk-UA"/>
        </w:rPr>
        <w:t>4.2. Усі спори та розбіжності, які можуть виникнути при виконанні Договору, вирішуються шляхом переговорів сторін, або в разі неможливості вирішення таких питань – відповідно до чинного законодавства.</w:t>
      </w:r>
    </w:p>
    <w:p w:rsidR="00891BEA" w:rsidRPr="00891BEA" w:rsidRDefault="00891BEA" w:rsidP="00B71DCF">
      <w:pPr>
        <w:pStyle w:val="a9"/>
        <w:spacing w:after="0" w:line="240" w:lineRule="auto"/>
        <w:ind w:left="0"/>
        <w:jc w:val="center"/>
        <w:rPr>
          <w:rStyle w:val="FontStyle14"/>
          <w:b/>
          <w:sz w:val="28"/>
          <w:szCs w:val="28"/>
          <w:lang w:val="uk-UA" w:eastAsia="uk-UA"/>
        </w:rPr>
      </w:pPr>
      <w:r w:rsidRPr="00891BEA">
        <w:rPr>
          <w:rStyle w:val="FontStyle14"/>
          <w:b/>
          <w:sz w:val="28"/>
          <w:szCs w:val="28"/>
          <w:lang w:val="uk-UA" w:eastAsia="uk-UA"/>
        </w:rPr>
        <w:t>5. ФОРС-МАЖОРНІ ОБСТАВИНИ</w:t>
      </w:r>
    </w:p>
    <w:p w:rsidR="00891BEA" w:rsidRDefault="00891BEA" w:rsidP="00891BEA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D3474B">
        <w:rPr>
          <w:rStyle w:val="FontStyle14"/>
          <w:sz w:val="28"/>
          <w:szCs w:val="28"/>
          <w:lang w:val="uk-UA" w:eastAsia="uk-UA"/>
        </w:rPr>
        <w:t xml:space="preserve"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</w:t>
      </w:r>
    </w:p>
    <w:p w:rsidR="00891BEA" w:rsidRDefault="00891BEA" w:rsidP="00891BEA">
      <w:pPr>
        <w:pStyle w:val="a9"/>
        <w:spacing w:after="0" w:line="240" w:lineRule="auto"/>
        <w:ind w:left="0" w:firstLine="851"/>
        <w:jc w:val="both"/>
        <w:rPr>
          <w:rStyle w:val="FontStyle14"/>
          <w:sz w:val="28"/>
          <w:szCs w:val="28"/>
          <w:lang w:val="uk-UA" w:eastAsia="uk-UA"/>
        </w:rPr>
      </w:pPr>
      <w:r w:rsidRPr="00D3474B">
        <w:rPr>
          <w:rStyle w:val="FontStyle14"/>
          <w:sz w:val="28"/>
          <w:szCs w:val="28"/>
          <w:lang w:val="uk-UA" w:eastAsia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початку виникнення. Якщо ці обставини діють більше трьох місяців, то сторони мають право (за взаємної згоди) відмовитись від подальшого виконання Договору.</w:t>
      </w:r>
    </w:p>
    <w:p w:rsidR="004C557C" w:rsidRPr="00B71DCF" w:rsidRDefault="004C557C" w:rsidP="00B71DCF">
      <w:pPr>
        <w:pStyle w:val="a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val="uk-UA" w:eastAsia="ru-RU"/>
        </w:rPr>
      </w:pPr>
      <w:r w:rsidRPr="00B71DCF"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val="uk-UA" w:eastAsia="ru-RU"/>
        </w:rPr>
        <w:t>ТЕРМІН ДІЇ ДОГОВОРУ ТА ІНШІ УМОВИ</w:t>
      </w:r>
    </w:p>
    <w:p w:rsidR="004C557C" w:rsidRPr="004C557C" w:rsidRDefault="00B71DCF" w:rsidP="004C557C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color w:val="000000"/>
          <w:spacing w:val="12"/>
          <w:sz w:val="28"/>
          <w:szCs w:val="28"/>
          <w:lang w:val="uk-UA" w:eastAsia="zh-TW"/>
        </w:rPr>
        <w:t>6</w:t>
      </w:r>
      <w:r w:rsidR="004C557C" w:rsidRPr="004C557C">
        <w:rPr>
          <w:rFonts w:ascii="Times New Roman" w:eastAsia="PMingLiU" w:hAnsi="Times New Roman" w:cs="Times New Roman"/>
          <w:color w:val="000000"/>
          <w:spacing w:val="12"/>
          <w:sz w:val="28"/>
          <w:szCs w:val="28"/>
          <w:lang w:val="uk-UA" w:eastAsia="zh-TW"/>
        </w:rPr>
        <w:t xml:space="preserve">.1. Цей Договір набирає чинності з моменту його укладання </w:t>
      </w:r>
      <w:r w:rsidR="004C557C" w:rsidRPr="004C557C"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і діє до 31 грудня 202</w:t>
      </w:r>
      <w:r w:rsidR="007069F5"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5</w:t>
      </w:r>
      <w:r w:rsidR="004C557C" w:rsidRPr="004C557C"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 xml:space="preserve"> року.</w:t>
      </w:r>
    </w:p>
    <w:p w:rsidR="004C557C" w:rsidRPr="004C557C" w:rsidRDefault="00B71DCF" w:rsidP="004C557C">
      <w:pPr>
        <w:shd w:val="clear" w:color="auto" w:fill="FFFFFF"/>
        <w:tabs>
          <w:tab w:val="left" w:pos="851"/>
          <w:tab w:val="left" w:leader="underscore" w:pos="6326"/>
        </w:tabs>
        <w:spacing w:after="0" w:line="240" w:lineRule="auto"/>
        <w:ind w:firstLine="851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color w:val="000000"/>
          <w:spacing w:val="18"/>
          <w:sz w:val="28"/>
          <w:szCs w:val="28"/>
          <w:lang w:val="uk-UA" w:eastAsia="zh-TW"/>
        </w:rPr>
        <w:t>6</w:t>
      </w:r>
      <w:r w:rsidR="004C557C" w:rsidRPr="004C557C">
        <w:rPr>
          <w:rFonts w:ascii="Times New Roman" w:eastAsia="PMingLiU" w:hAnsi="Times New Roman" w:cs="Times New Roman"/>
          <w:color w:val="000000"/>
          <w:spacing w:val="18"/>
          <w:sz w:val="28"/>
          <w:szCs w:val="28"/>
          <w:lang w:val="uk-UA" w:eastAsia="zh-TW"/>
        </w:rPr>
        <w:t>.2. Договір вважається таким, що виконаний</w:t>
      </w:r>
      <w:r w:rsidR="005458B8">
        <w:rPr>
          <w:rFonts w:ascii="Times New Roman" w:eastAsia="PMingLiU" w:hAnsi="Times New Roman" w:cs="Times New Roman"/>
          <w:color w:val="000000"/>
          <w:spacing w:val="18"/>
          <w:sz w:val="28"/>
          <w:szCs w:val="28"/>
          <w:lang w:val="uk-UA" w:eastAsia="zh-TW"/>
        </w:rPr>
        <w:t>,</w:t>
      </w:r>
      <w:r w:rsidR="004C557C" w:rsidRPr="004C557C">
        <w:rPr>
          <w:rFonts w:ascii="Times New Roman" w:eastAsia="PMingLiU" w:hAnsi="Times New Roman" w:cs="Times New Roman"/>
          <w:color w:val="000000"/>
          <w:spacing w:val="18"/>
          <w:sz w:val="28"/>
          <w:szCs w:val="28"/>
          <w:lang w:val="uk-UA" w:eastAsia="zh-TW"/>
        </w:rPr>
        <w:t xml:space="preserve"> за умови передачі </w:t>
      </w:r>
      <w:r w:rsidR="004C557C" w:rsidRPr="004C557C">
        <w:rPr>
          <w:rFonts w:ascii="Times New Roman" w:eastAsia="PMingLiU" w:hAnsi="Times New Roman" w:cs="Times New Roman"/>
          <w:color w:val="000000"/>
          <w:spacing w:val="3"/>
          <w:sz w:val="28"/>
          <w:szCs w:val="28"/>
          <w:lang w:val="uk-UA" w:eastAsia="zh-TW"/>
        </w:rPr>
        <w:t xml:space="preserve">коштів у вигляді міжбюджетного трансферту </w:t>
      </w:r>
      <w:r w:rsidR="004C557C" w:rsidRPr="004C557C">
        <w:rPr>
          <w:rFonts w:ascii="Times New Roman" w:eastAsia="PMingLiU" w:hAnsi="Times New Roman" w:cs="Times New Roman"/>
          <w:spacing w:val="13"/>
          <w:sz w:val="28"/>
          <w:szCs w:val="28"/>
          <w:lang w:val="uk-UA" w:eastAsia="zh-TW"/>
        </w:rPr>
        <w:t xml:space="preserve">з бюджету Жмеринської міської територіальної громади </w:t>
      </w:r>
      <w:r w:rsidR="004C557C" w:rsidRPr="004C557C">
        <w:rPr>
          <w:rFonts w:ascii="Times New Roman" w:eastAsia="PMingLiU" w:hAnsi="Times New Roman" w:cs="Times New Roman"/>
          <w:color w:val="000000"/>
          <w:spacing w:val="3"/>
          <w:sz w:val="28"/>
          <w:szCs w:val="28"/>
          <w:lang w:val="uk-UA" w:eastAsia="zh-TW"/>
        </w:rPr>
        <w:t xml:space="preserve">до державного бюджету в сумі </w:t>
      </w:r>
      <w:r w:rsidR="005458B8">
        <w:rPr>
          <w:rFonts w:ascii="Times New Roman" w:eastAsia="PMingLiU" w:hAnsi="Times New Roman" w:cs="Times New Roman"/>
          <w:color w:val="000000"/>
          <w:spacing w:val="3"/>
          <w:sz w:val="28"/>
          <w:szCs w:val="28"/>
          <w:lang w:val="uk-UA" w:eastAsia="zh-TW"/>
        </w:rPr>
        <w:t>____________</w:t>
      </w:r>
      <w:r w:rsidR="001D1F8D">
        <w:rPr>
          <w:rFonts w:ascii="Times New Roman" w:eastAsia="PMingLiU" w:hAnsi="Times New Roman" w:cs="Times New Roman"/>
          <w:color w:val="000000"/>
          <w:spacing w:val="3"/>
          <w:sz w:val="28"/>
          <w:szCs w:val="28"/>
          <w:lang w:val="uk-UA" w:eastAsia="zh-TW"/>
        </w:rPr>
        <w:t xml:space="preserve"> </w:t>
      </w:r>
      <w:r w:rsidR="004C557C" w:rsidRPr="004C557C">
        <w:rPr>
          <w:rFonts w:ascii="Times New Roman" w:eastAsia="PMingLiU" w:hAnsi="Times New Roman" w:cs="Times New Roman"/>
          <w:color w:val="000000"/>
          <w:spacing w:val="3"/>
          <w:sz w:val="28"/>
          <w:szCs w:val="28"/>
          <w:lang w:val="uk-UA" w:eastAsia="zh-TW"/>
        </w:rPr>
        <w:t>г</w:t>
      </w:r>
      <w:r w:rsidR="004C557C" w:rsidRPr="004C557C">
        <w:rPr>
          <w:rFonts w:ascii="Times New Roman" w:eastAsia="PMingLiU" w:hAnsi="Times New Roman" w:cs="Times New Roman"/>
          <w:color w:val="000000"/>
          <w:spacing w:val="-5"/>
          <w:sz w:val="28"/>
          <w:szCs w:val="28"/>
          <w:lang w:val="uk-UA" w:eastAsia="zh-TW"/>
        </w:rPr>
        <w:t>рн (</w:t>
      </w:r>
      <w:r w:rsidR="005458B8">
        <w:rPr>
          <w:rFonts w:ascii="Times New Roman" w:eastAsia="PMingLiU" w:hAnsi="Times New Roman" w:cs="Times New Roman"/>
          <w:color w:val="000000"/>
          <w:spacing w:val="-5"/>
          <w:sz w:val="28"/>
          <w:szCs w:val="28"/>
          <w:lang w:val="uk-UA" w:eastAsia="zh-TW"/>
        </w:rPr>
        <w:t>________________</w:t>
      </w:r>
      <w:r w:rsidR="009767A9">
        <w:rPr>
          <w:rFonts w:ascii="Times New Roman" w:eastAsia="PMingLiU" w:hAnsi="Times New Roman" w:cs="Times New Roman"/>
          <w:color w:val="000000"/>
          <w:spacing w:val="-5"/>
          <w:sz w:val="28"/>
          <w:szCs w:val="28"/>
          <w:lang w:val="uk-UA" w:eastAsia="zh-TW"/>
        </w:rPr>
        <w:t xml:space="preserve"> </w:t>
      </w:r>
      <w:r w:rsidR="004C557C" w:rsidRPr="004C557C">
        <w:rPr>
          <w:rFonts w:ascii="Times New Roman" w:eastAsia="PMingLiU" w:hAnsi="Times New Roman" w:cs="Times New Roman"/>
          <w:color w:val="000000"/>
          <w:spacing w:val="-5"/>
          <w:sz w:val="28"/>
          <w:szCs w:val="28"/>
          <w:lang w:val="uk-UA" w:eastAsia="zh-TW"/>
        </w:rPr>
        <w:t xml:space="preserve">гривень </w:t>
      </w:r>
      <w:r w:rsidR="00A124C0">
        <w:rPr>
          <w:rFonts w:ascii="Times New Roman" w:eastAsia="PMingLiU" w:hAnsi="Times New Roman" w:cs="Times New Roman"/>
          <w:color w:val="000000"/>
          <w:spacing w:val="-5"/>
          <w:sz w:val="28"/>
          <w:szCs w:val="28"/>
          <w:lang w:val="uk-UA" w:eastAsia="zh-TW"/>
        </w:rPr>
        <w:t xml:space="preserve">__ </w:t>
      </w:r>
      <w:r w:rsidR="004C557C" w:rsidRPr="004C557C">
        <w:rPr>
          <w:rFonts w:ascii="Times New Roman" w:eastAsia="PMingLiU" w:hAnsi="Times New Roman" w:cs="Times New Roman"/>
          <w:color w:val="000000"/>
          <w:spacing w:val="-5"/>
          <w:sz w:val="28"/>
          <w:szCs w:val="28"/>
          <w:lang w:val="uk-UA" w:eastAsia="zh-TW"/>
        </w:rPr>
        <w:t>копійок).</w:t>
      </w:r>
    </w:p>
    <w:p w:rsidR="004C557C" w:rsidRPr="004C557C" w:rsidRDefault="00B71DCF" w:rsidP="004C557C">
      <w:pPr>
        <w:shd w:val="clear" w:color="auto" w:fill="FFFFFF"/>
        <w:tabs>
          <w:tab w:val="left" w:pos="1229"/>
          <w:tab w:val="left" w:leader="underscore" w:pos="5021"/>
          <w:tab w:val="left" w:leader="underscore" w:pos="6893"/>
        </w:tabs>
        <w:spacing w:after="0" w:line="240" w:lineRule="auto"/>
        <w:ind w:firstLine="851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6</w:t>
      </w:r>
      <w:r w:rsidR="004C557C" w:rsidRPr="004C557C"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.3.</w:t>
      </w:r>
      <w:r w:rsidR="004C557C" w:rsidRPr="004C557C">
        <w:rPr>
          <w:rFonts w:ascii="Times New Roman" w:eastAsia="PMingLiU" w:hAnsi="Times New Roman" w:cs="Times New Roman"/>
          <w:color w:val="000000"/>
          <w:spacing w:val="3"/>
          <w:sz w:val="28"/>
          <w:szCs w:val="28"/>
          <w:lang w:val="uk-UA" w:eastAsia="zh-TW"/>
        </w:rPr>
        <w:t xml:space="preserve"> Даний Договір укладений при повному розумінні Сторонами його умов та термінології українською мовою у двох примірниках, які мають однакову </w:t>
      </w:r>
      <w:r w:rsidR="004C557C" w:rsidRPr="004C557C"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юридичну силу, та знаходяться у кожної зі Сторін.</w:t>
      </w:r>
    </w:p>
    <w:p w:rsidR="004C557C" w:rsidRPr="004C557C" w:rsidRDefault="00B71DCF" w:rsidP="004C557C">
      <w:pPr>
        <w:shd w:val="clear" w:color="auto" w:fill="FFFFFF"/>
        <w:tabs>
          <w:tab w:val="left" w:pos="1229"/>
          <w:tab w:val="left" w:leader="underscore" w:pos="5021"/>
          <w:tab w:val="left" w:leader="underscore" w:pos="6893"/>
        </w:tabs>
        <w:spacing w:after="0" w:line="240" w:lineRule="auto"/>
        <w:ind w:firstLine="851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6</w:t>
      </w:r>
      <w:r w:rsidR="004C557C" w:rsidRPr="004C557C">
        <w:rPr>
          <w:rFonts w:ascii="Times New Roman" w:eastAsia="PMingLiU" w:hAnsi="Times New Roman" w:cs="Times New Roman"/>
          <w:color w:val="000000"/>
          <w:sz w:val="28"/>
          <w:szCs w:val="28"/>
          <w:lang w:val="uk-UA" w:eastAsia="zh-TW"/>
        </w:rPr>
        <w:t>.4. Внесенням змін до даного Договору може здійснюватися за взаємною згодою Сторін шляхом укладання додаткової угоди, яка є невід’ємною частиною даного Договору.</w:t>
      </w:r>
    </w:p>
    <w:p w:rsidR="004C557C" w:rsidRPr="004C557C" w:rsidRDefault="00B71DCF" w:rsidP="004C557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7</w:t>
      </w:r>
      <w:r w:rsidR="004C557C" w:rsidRPr="004C557C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. ЮРИДИЧНІ АДРЕСИ ТА РЕКВІЗИТИ СТОРІН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61"/>
      </w:tblGrid>
      <w:tr w:rsidR="004C557C" w:rsidRPr="004C557C" w:rsidTr="00AD760D">
        <w:tc>
          <w:tcPr>
            <w:tcW w:w="4927" w:type="dxa"/>
          </w:tcPr>
          <w:p w:rsidR="004C557C" w:rsidRPr="004C557C" w:rsidRDefault="004C557C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4C557C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Жмеринська міська рада</w:t>
            </w:r>
          </w:p>
          <w:p w:rsidR="004C557C" w:rsidRPr="004C557C" w:rsidRDefault="004C557C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4C557C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Вінницької області</w:t>
            </w:r>
          </w:p>
          <w:p w:rsidR="004C557C" w:rsidRPr="004C557C" w:rsidRDefault="004C557C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4C557C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23100, Вінницька область</w:t>
            </w:r>
          </w:p>
          <w:p w:rsidR="004C557C" w:rsidRPr="004C557C" w:rsidRDefault="004C557C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  <w:lang w:val="uk-UA" w:eastAsia="zh-TW"/>
              </w:rPr>
            </w:pPr>
            <w:r w:rsidRPr="004C557C"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м. Жмеринка, вул. Центральна, 4</w:t>
            </w:r>
          </w:p>
        </w:tc>
        <w:tc>
          <w:tcPr>
            <w:tcW w:w="4927" w:type="dxa"/>
            <w:tcMar>
              <w:left w:w="0" w:type="dxa"/>
              <w:right w:w="0" w:type="dxa"/>
            </w:tcMar>
          </w:tcPr>
          <w:p w:rsidR="004C557C" w:rsidRDefault="007069F5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____________________</w:t>
            </w:r>
          </w:p>
          <w:p w:rsidR="007069F5" w:rsidRDefault="007069F5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____________________</w:t>
            </w:r>
          </w:p>
          <w:p w:rsidR="007069F5" w:rsidRDefault="007069F5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____________________</w:t>
            </w:r>
          </w:p>
          <w:p w:rsidR="007069F5" w:rsidRPr="004C557C" w:rsidRDefault="007069F5" w:rsidP="004C557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  <w:lang w:val="uk-UA" w:eastAsia="zh-TW"/>
              </w:rPr>
            </w:pPr>
            <w:r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  <w:t>____________________</w:t>
            </w:r>
          </w:p>
        </w:tc>
      </w:tr>
    </w:tbl>
    <w:p w:rsidR="004C557C" w:rsidRPr="00EC4412" w:rsidRDefault="004C557C" w:rsidP="00EC4412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EC4412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ПІДПИСИ СТОРІН</w:t>
      </w:r>
    </w:p>
    <w:p w:rsidR="00EC4412" w:rsidRPr="00EC4412" w:rsidRDefault="00EC4412" w:rsidP="00EC4412">
      <w:pPr>
        <w:pStyle w:val="a9"/>
        <w:spacing w:after="0" w:line="240" w:lineRule="auto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1"/>
        <w:gridCol w:w="4847"/>
      </w:tblGrid>
      <w:tr w:rsidR="00CA7669" w:rsidRPr="000204D3" w:rsidTr="00AF2326">
        <w:trPr>
          <w:jc w:val="center"/>
        </w:trPr>
        <w:tc>
          <w:tcPr>
            <w:tcW w:w="4841" w:type="dxa"/>
            <w:tcMar>
              <w:left w:w="0" w:type="dxa"/>
              <w:right w:w="0" w:type="dxa"/>
            </w:tcMar>
          </w:tcPr>
          <w:p w:rsidR="00CA7669" w:rsidRPr="001D1F8D" w:rsidRDefault="00CA7669" w:rsidP="00AF232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7069F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(підпис)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</w:t>
            </w:r>
            <w:r w:rsidRPr="007069F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(Власне ім’я та ПРІЗВИЩЕ)</w:t>
            </w:r>
          </w:p>
        </w:tc>
        <w:tc>
          <w:tcPr>
            <w:tcW w:w="4847" w:type="dxa"/>
            <w:tcMar>
              <w:left w:w="0" w:type="dxa"/>
              <w:right w:w="0" w:type="dxa"/>
            </w:tcMar>
            <w:vAlign w:val="center"/>
          </w:tcPr>
          <w:p w:rsidR="00CA7669" w:rsidRPr="001D1F8D" w:rsidRDefault="00CA7669" w:rsidP="00AF232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  <w:lang w:val="uk-UA" w:eastAsia="zh-TW"/>
              </w:rPr>
            </w:pPr>
            <w:r w:rsidRPr="007069F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(підпис)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</w:t>
            </w:r>
            <w:r w:rsidRPr="007069F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(Власне ім’я та ПРІЗВИЩЕ)</w:t>
            </w:r>
          </w:p>
        </w:tc>
      </w:tr>
    </w:tbl>
    <w:p w:rsidR="00A124C0" w:rsidRDefault="00A124C0" w:rsidP="00CA7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24C0" w:rsidRDefault="00A124C0" w:rsidP="00CA7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03B5" w:rsidRPr="007069F5" w:rsidRDefault="00CA7669" w:rsidP="00CA766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0840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 </w:t>
      </w:r>
      <w:r w:rsidRPr="000840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084053">
        <w:rPr>
          <w:rFonts w:ascii="Times New Roman" w:hAnsi="Times New Roman" w:cs="Times New Roman"/>
          <w:b/>
          <w:sz w:val="28"/>
          <w:szCs w:val="28"/>
          <w:lang w:val="uk-UA"/>
        </w:rPr>
        <w:t>Вадим КОЖУХОВСЬКИЙ</w:t>
      </w:r>
    </w:p>
    <w:sectPr w:rsidR="00E403B5" w:rsidRPr="007069F5" w:rsidSect="00CA76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6AF" w:rsidRDefault="004056AF" w:rsidP="00E20EB2">
      <w:pPr>
        <w:spacing w:after="0" w:line="240" w:lineRule="auto"/>
      </w:pPr>
      <w:r>
        <w:separator/>
      </w:r>
    </w:p>
  </w:endnote>
  <w:endnote w:type="continuationSeparator" w:id="0">
    <w:p w:rsidR="004056AF" w:rsidRDefault="004056AF" w:rsidP="00E20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D3" w:rsidRDefault="000204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D3" w:rsidRDefault="000204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D3" w:rsidRDefault="000204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6AF" w:rsidRDefault="004056AF" w:rsidP="00E20EB2">
      <w:pPr>
        <w:spacing w:after="0" w:line="240" w:lineRule="auto"/>
      </w:pPr>
      <w:r>
        <w:separator/>
      </w:r>
    </w:p>
  </w:footnote>
  <w:footnote w:type="continuationSeparator" w:id="0">
    <w:p w:rsidR="004056AF" w:rsidRDefault="004056AF" w:rsidP="00E20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D3" w:rsidRDefault="000204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44D" w:rsidRPr="00E71C08" w:rsidRDefault="00E71C08" w:rsidP="00E71C08">
    <w:pPr>
      <w:spacing w:after="0" w:line="240" w:lineRule="auto"/>
      <w:ind w:left="5245"/>
      <w:jc w:val="right"/>
      <w:rPr>
        <w:rFonts w:ascii="Times New Roman" w:eastAsia="PMingLiU" w:hAnsi="Times New Roman" w:cs="Times New Roman"/>
        <w:sz w:val="28"/>
        <w:szCs w:val="28"/>
        <w:lang w:val="uk-UA" w:eastAsia="zh-TW"/>
      </w:rPr>
    </w:pPr>
    <w:r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Продовження </w:t>
    </w:r>
    <w:r w:rsidR="0010044D" w:rsidRPr="003131E4">
      <w:rPr>
        <w:rFonts w:ascii="Times New Roman" w:eastAsia="PMingLiU" w:hAnsi="Times New Roman" w:cs="Times New Roman"/>
        <w:sz w:val="28"/>
        <w:szCs w:val="28"/>
        <w:lang w:val="uk-UA" w:eastAsia="zh-TW"/>
      </w:rPr>
      <w:t>Додатк</w:t>
    </w:r>
    <w:r>
      <w:rPr>
        <w:rFonts w:ascii="Times New Roman" w:eastAsia="PMingLiU" w:hAnsi="Times New Roman" w:cs="Times New Roman"/>
        <w:sz w:val="28"/>
        <w:szCs w:val="28"/>
        <w:lang w:val="uk-UA" w:eastAsia="zh-TW"/>
      </w:rPr>
      <w:t>а</w:t>
    </w:r>
    <w:r w:rsidR="0010044D" w:rsidRPr="003131E4"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 </w:t>
    </w:r>
    <w:r w:rsidR="00B03964">
      <w:rPr>
        <w:rFonts w:ascii="Times New Roman" w:eastAsia="PMingLiU" w:hAnsi="Times New Roman" w:cs="Times New Roman"/>
        <w:sz w:val="28"/>
        <w:szCs w:val="28"/>
        <w:lang w:val="uk-UA" w:eastAsia="zh-TW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C08" w:rsidRDefault="00E71C08" w:rsidP="00E71C08">
    <w:pPr>
      <w:spacing w:after="0" w:line="240" w:lineRule="auto"/>
      <w:ind w:left="5245"/>
      <w:jc w:val="center"/>
      <w:rPr>
        <w:rFonts w:ascii="Times New Roman" w:eastAsia="PMingLiU" w:hAnsi="Times New Roman" w:cs="Times New Roman"/>
        <w:sz w:val="28"/>
        <w:szCs w:val="28"/>
        <w:lang w:val="uk-UA" w:eastAsia="zh-TW"/>
      </w:rPr>
    </w:pPr>
    <w:r w:rsidRPr="003131E4"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Додаток </w:t>
    </w:r>
    <w:r w:rsidR="00B03964">
      <w:rPr>
        <w:rFonts w:ascii="Times New Roman" w:eastAsia="PMingLiU" w:hAnsi="Times New Roman" w:cs="Times New Roman"/>
        <w:sz w:val="28"/>
        <w:szCs w:val="28"/>
        <w:lang w:val="uk-UA" w:eastAsia="zh-TW"/>
      </w:rPr>
      <w:t>1</w:t>
    </w:r>
  </w:p>
  <w:p w:rsidR="00E71C08" w:rsidRPr="003131E4" w:rsidRDefault="000204D3" w:rsidP="00E71C08">
    <w:pPr>
      <w:spacing w:after="0" w:line="240" w:lineRule="auto"/>
      <w:ind w:left="5245"/>
      <w:jc w:val="center"/>
      <w:rPr>
        <w:rFonts w:ascii="Times New Roman" w:eastAsia="PMingLiU" w:hAnsi="Times New Roman" w:cs="Times New Roman"/>
        <w:sz w:val="28"/>
        <w:szCs w:val="28"/>
        <w:lang w:val="uk-UA" w:eastAsia="zh-TW"/>
      </w:rPr>
    </w:pPr>
    <w:r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до рішення 69 </w:t>
    </w:r>
    <w:r w:rsidR="00E71C08" w:rsidRPr="003131E4"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сесії 8 скликання </w:t>
    </w:r>
  </w:p>
  <w:p w:rsidR="00E71C08" w:rsidRPr="00E71C08" w:rsidRDefault="000204D3" w:rsidP="00B71DCF">
    <w:pPr>
      <w:spacing w:after="0" w:line="240" w:lineRule="auto"/>
      <w:ind w:left="5245"/>
      <w:jc w:val="center"/>
      <w:rPr>
        <w:lang w:val="uk-UA"/>
      </w:rPr>
    </w:pPr>
    <w:r>
      <w:rPr>
        <w:rFonts w:ascii="Times New Roman" w:eastAsia="PMingLiU" w:hAnsi="Times New Roman" w:cs="Times New Roman"/>
        <w:sz w:val="28"/>
        <w:szCs w:val="28"/>
        <w:lang w:val="uk-UA" w:eastAsia="zh-TW"/>
      </w:rPr>
      <w:t xml:space="preserve">від 20 листопада 2025 року № </w:t>
    </w:r>
    <w:r>
      <w:rPr>
        <w:rFonts w:ascii="Times New Roman" w:eastAsia="PMingLiU" w:hAnsi="Times New Roman" w:cs="Times New Roman"/>
        <w:sz w:val="28"/>
        <w:szCs w:val="28"/>
        <w:lang w:val="uk-UA" w:eastAsia="zh-TW"/>
      </w:rPr>
      <w:t>1573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07E74"/>
    <w:multiLevelType w:val="hybridMultilevel"/>
    <w:tmpl w:val="06D2EDD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86EBB"/>
    <w:multiLevelType w:val="hybridMultilevel"/>
    <w:tmpl w:val="E0026B00"/>
    <w:lvl w:ilvl="0" w:tplc="DB340F4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7C"/>
    <w:rsid w:val="000204D3"/>
    <w:rsid w:val="0010044D"/>
    <w:rsid w:val="001103B8"/>
    <w:rsid w:val="0017387B"/>
    <w:rsid w:val="001D1F8D"/>
    <w:rsid w:val="001D3D5E"/>
    <w:rsid w:val="00251591"/>
    <w:rsid w:val="00282390"/>
    <w:rsid w:val="003131E4"/>
    <w:rsid w:val="004056AF"/>
    <w:rsid w:val="00421666"/>
    <w:rsid w:val="00423477"/>
    <w:rsid w:val="004C557C"/>
    <w:rsid w:val="005458B8"/>
    <w:rsid w:val="005F233E"/>
    <w:rsid w:val="00650992"/>
    <w:rsid w:val="007069F5"/>
    <w:rsid w:val="00797CBC"/>
    <w:rsid w:val="00824693"/>
    <w:rsid w:val="008376B0"/>
    <w:rsid w:val="00891BEA"/>
    <w:rsid w:val="00894FA9"/>
    <w:rsid w:val="008B545E"/>
    <w:rsid w:val="008F11BF"/>
    <w:rsid w:val="009767A9"/>
    <w:rsid w:val="00A124C0"/>
    <w:rsid w:val="00A47B0E"/>
    <w:rsid w:val="00AF7344"/>
    <w:rsid w:val="00B03964"/>
    <w:rsid w:val="00B35435"/>
    <w:rsid w:val="00B41923"/>
    <w:rsid w:val="00B71DCF"/>
    <w:rsid w:val="00C02195"/>
    <w:rsid w:val="00C3477F"/>
    <w:rsid w:val="00CA7669"/>
    <w:rsid w:val="00CD05BE"/>
    <w:rsid w:val="00D426E4"/>
    <w:rsid w:val="00D6028F"/>
    <w:rsid w:val="00E20EB2"/>
    <w:rsid w:val="00E403B5"/>
    <w:rsid w:val="00E71C08"/>
    <w:rsid w:val="00EC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0CC3"/>
  <w15:chartTrackingRefBased/>
  <w15:docId w15:val="{DF72D315-5399-4706-BFE9-1AB6D29D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0E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0E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0EB2"/>
  </w:style>
  <w:style w:type="paragraph" w:styleId="a7">
    <w:name w:val="footer"/>
    <w:basedOn w:val="a"/>
    <w:link w:val="a8"/>
    <w:uiPriority w:val="99"/>
    <w:unhideWhenUsed/>
    <w:rsid w:val="00E20E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0EB2"/>
  </w:style>
  <w:style w:type="character" w:customStyle="1" w:styleId="FontStyle14">
    <w:name w:val="Font Style14"/>
    <w:rsid w:val="00891BEA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891BEA"/>
    <w:pPr>
      <w:ind w:left="720"/>
      <w:contextualSpacing/>
    </w:pPr>
  </w:style>
  <w:style w:type="paragraph" w:customStyle="1" w:styleId="aa">
    <w:name w:val="текст сноски"/>
    <w:basedOn w:val="a"/>
    <w:uiPriority w:val="99"/>
    <w:rsid w:val="002823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193C5-A085-4B73-B5C4-93E96020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Адміністратор</cp:lastModifiedBy>
  <cp:revision>5</cp:revision>
  <cp:lastPrinted>2025-11-11T14:59:00Z</cp:lastPrinted>
  <dcterms:created xsi:type="dcterms:W3CDTF">2025-11-11T06:57:00Z</dcterms:created>
  <dcterms:modified xsi:type="dcterms:W3CDTF">2025-11-21T10:11:00Z</dcterms:modified>
</cp:coreProperties>
</file>